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B6017">
        <w:rPr>
          <w:rFonts w:ascii="Times New Roman" w:hAnsi="Times New Roman" w:cs="Times New Roman"/>
          <w:b/>
          <w:bCs/>
          <w:caps/>
          <w:sz w:val="28"/>
          <w:szCs w:val="28"/>
        </w:rPr>
        <w:t>МИНИСТЕРСТВО СЕЛЬСКОГО ХОЗЯЙСТВА</w:t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B6017">
        <w:rPr>
          <w:rFonts w:ascii="Times New Roman" w:hAnsi="Times New Roman" w:cs="Times New Roman"/>
          <w:b/>
          <w:bCs/>
          <w:caps/>
          <w:sz w:val="28"/>
          <w:szCs w:val="28"/>
        </w:rPr>
        <w:t>РОССИЙСКОЙ ФЕДЕРАЦИИ</w:t>
      </w:r>
    </w:p>
    <w:p w:rsidR="005B6017" w:rsidRPr="005B6017" w:rsidRDefault="005B6017" w:rsidP="002D555F">
      <w:pPr>
        <w:pStyle w:val="a3"/>
        <w:spacing w:before="0" w:beforeAutospacing="0" w:after="0" w:afterAutospacing="0"/>
        <w:ind w:firstLine="709"/>
        <w:jc w:val="center"/>
        <w:rPr>
          <w:b/>
          <w:bCs/>
          <w:caps/>
          <w:sz w:val="28"/>
          <w:szCs w:val="28"/>
          <w:lang w:val="ru"/>
        </w:rPr>
      </w:pPr>
      <w:r w:rsidRPr="005B6017">
        <w:rPr>
          <w:b/>
          <w:bCs/>
          <w:cap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B6017" w:rsidRPr="005B6017" w:rsidRDefault="005B6017" w:rsidP="002D555F">
      <w:pPr>
        <w:pStyle w:val="a3"/>
        <w:spacing w:before="0" w:beforeAutospacing="0" w:after="0" w:afterAutospacing="0"/>
        <w:ind w:firstLine="709"/>
        <w:jc w:val="center"/>
        <w:rPr>
          <w:b/>
          <w:bCs/>
          <w:caps/>
          <w:sz w:val="28"/>
          <w:szCs w:val="28"/>
          <w:lang w:val="ru"/>
        </w:rPr>
      </w:pPr>
      <w:r w:rsidRPr="005B6017">
        <w:rPr>
          <w:b/>
          <w:bCs/>
          <w:caps/>
          <w:sz w:val="28"/>
          <w:szCs w:val="28"/>
          <w:lang w:val="ru"/>
        </w:rPr>
        <w:t>«Донбасская аграрная академия»</w:t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5B6017">
        <w:rPr>
          <w:rFonts w:ascii="Times New Roman" w:hAnsi="Times New Roman" w:cs="Times New Roman"/>
          <w:b/>
          <w:bCs/>
          <w:sz w:val="28"/>
          <w:szCs w:val="28"/>
          <w:lang w:val="ru"/>
        </w:rPr>
        <w:t>КАФЕДРА «ЮРИСПРУДЕНЦИЯ»</w:t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01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-1151255</wp:posOffset>
            </wp:positionV>
            <wp:extent cx="1513840" cy="2011045"/>
            <wp:effectExtent l="0" t="0" r="0" b="0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B6017">
        <w:rPr>
          <w:rFonts w:ascii="Times New Roman" w:hAnsi="Times New Roman" w:cs="Times New Roman"/>
          <w:b/>
          <w:caps/>
          <w:sz w:val="28"/>
          <w:szCs w:val="28"/>
        </w:rPr>
        <w:t>средства диагностики</w:t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B6017">
        <w:rPr>
          <w:rFonts w:ascii="Times New Roman" w:hAnsi="Times New Roman" w:cs="Times New Roman"/>
          <w:b/>
          <w:caps/>
          <w:sz w:val="28"/>
          <w:szCs w:val="28"/>
        </w:rPr>
        <w:t>по учебной дисциплине</w:t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B6017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Pr="005B6017">
        <w:rPr>
          <w:rFonts w:ascii="Times New Roman" w:hAnsi="Times New Roman" w:cs="Times New Roman"/>
          <w:b/>
          <w:caps/>
          <w:sz w:val="28"/>
          <w:szCs w:val="28"/>
          <w:lang w:val="uk-UA"/>
        </w:rPr>
        <w:t>ИСТОРИЯ политических и правовых учений</w:t>
      </w:r>
      <w:r w:rsidRPr="005B6017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017">
        <w:rPr>
          <w:rFonts w:ascii="Times New Roman" w:hAnsi="Times New Roman" w:cs="Times New Roman"/>
          <w:b/>
          <w:sz w:val="28"/>
          <w:szCs w:val="28"/>
        </w:rPr>
        <w:t xml:space="preserve">направление подготовки </w:t>
      </w:r>
      <w:r w:rsidRPr="005B6017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Pr="005B6017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5B6017">
        <w:rPr>
          <w:rFonts w:ascii="Times New Roman" w:hAnsi="Times New Roman" w:cs="Times New Roman"/>
          <w:b/>
          <w:sz w:val="28"/>
          <w:szCs w:val="28"/>
        </w:rPr>
        <w:t>.0</w:t>
      </w:r>
      <w:r w:rsidRPr="005B601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5B60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6017">
        <w:rPr>
          <w:rFonts w:ascii="Times New Roman" w:hAnsi="Times New Roman" w:cs="Times New Roman"/>
          <w:b/>
          <w:sz w:val="28"/>
          <w:szCs w:val="28"/>
          <w:lang w:val="uk-UA"/>
        </w:rPr>
        <w:t>Юриспруденция</w:t>
      </w:r>
      <w:proofErr w:type="spellEnd"/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17" w:rsidRPr="005B6017" w:rsidRDefault="005B6017" w:rsidP="002D555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017">
        <w:rPr>
          <w:rFonts w:ascii="Times New Roman" w:hAnsi="Times New Roman" w:cs="Times New Roman"/>
          <w:b/>
          <w:sz w:val="28"/>
          <w:szCs w:val="28"/>
        </w:rPr>
        <w:t>Макеевка</w:t>
      </w:r>
    </w:p>
    <w:p w:rsidR="005B6017" w:rsidRPr="005B6017" w:rsidRDefault="005B6017" w:rsidP="002D55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5B6017" w:rsidRPr="005B6017" w:rsidRDefault="005B6017" w:rsidP="002D555F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</w:pPr>
      <w:r w:rsidRPr="005B6017">
        <w:rPr>
          <w:rFonts w:ascii="Times New Roman" w:hAnsi="Times New Roman" w:cs="Times New Roman"/>
          <w:b/>
          <w:bCs/>
          <w:iCs/>
          <w:spacing w:val="2"/>
          <w:sz w:val="28"/>
          <w:szCs w:val="28"/>
          <w:lang w:val="uk-UA"/>
        </w:rPr>
        <w:t>УДК 347</w:t>
      </w:r>
    </w:p>
    <w:p w:rsidR="005B6017" w:rsidRPr="005B6017" w:rsidRDefault="005B6017" w:rsidP="002D55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</w:pP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Сборник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тестовых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заданий для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проверки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знаний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студентов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специальности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40.04.01 «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Юриспруденция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» по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дисциплине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«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История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политических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и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правовых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учений» /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Составитель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: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к.и.н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., доцент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Терзи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Е.С. </w:t>
      </w:r>
      <w:r w:rsidR="002D555F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Макеевка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, ДОНАГРА 2023. </w:t>
      </w:r>
      <w:r w:rsidR="002D555F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13 с.</w:t>
      </w:r>
    </w:p>
    <w:p w:rsidR="005B6017" w:rsidRPr="005B6017" w:rsidRDefault="005B6017" w:rsidP="002D55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</w:pPr>
    </w:p>
    <w:p w:rsidR="005B6017" w:rsidRPr="005B6017" w:rsidRDefault="005B6017" w:rsidP="002D55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</w:pPr>
    </w:p>
    <w:p w:rsidR="005B6017" w:rsidRPr="005B6017" w:rsidRDefault="005B6017" w:rsidP="002D55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</w:pP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Сборник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тестовых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заданий к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изучению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курса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«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История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государства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и права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зарубежных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стран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»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подготовлен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кафедрой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юриспруденции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и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предназначен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для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проверки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знаний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студентов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специальности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40.0</w:t>
      </w:r>
      <w:r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4</w:t>
      </w:r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.01 «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Юриспруденция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».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Сборник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рассмотрено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и рекомендовано к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печати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заседанием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кафедры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юриспруденции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(протокол № 1 от 31 </w:t>
      </w:r>
      <w:proofErr w:type="spellStart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>августа</w:t>
      </w:r>
      <w:proofErr w:type="spellEnd"/>
      <w:r w:rsidRPr="005B6017">
        <w:rPr>
          <w:rFonts w:ascii="Times New Roman" w:hAnsi="Times New Roman" w:cs="Times New Roman"/>
          <w:bCs/>
          <w:iCs/>
          <w:spacing w:val="2"/>
          <w:sz w:val="28"/>
          <w:szCs w:val="28"/>
          <w:lang w:val="uk-UA"/>
        </w:rPr>
        <w:t xml:space="preserve"> 2023)   </w:t>
      </w:r>
    </w:p>
    <w:p w:rsidR="005B6017" w:rsidRPr="005B6017" w:rsidRDefault="005B6017" w:rsidP="002D555F">
      <w:pPr>
        <w:spacing w:after="0"/>
        <w:ind w:hanging="360"/>
        <w:jc w:val="center"/>
        <w:rPr>
          <w:bCs/>
          <w:iCs/>
          <w:spacing w:val="2"/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pStyle w:val="Heading"/>
        <w:rPr>
          <w:color w:val="auto"/>
          <w:szCs w:val="28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7E389A" w:rsidRDefault="007E389A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5B6017" w:rsidRPr="005B6017" w:rsidRDefault="005B6017" w:rsidP="002D555F">
      <w:pPr>
        <w:spacing w:after="0"/>
        <w:ind w:hanging="360"/>
        <w:jc w:val="center"/>
        <w:rPr>
          <w:sz w:val="28"/>
          <w:szCs w:val="28"/>
          <w:lang w:val="uk-UA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1. С каких позиций Ш. Монтескье рассматривал проблемы государства и права?</w:t>
      </w:r>
      <w:r w:rsidRPr="005B6017">
        <w:rPr>
          <w:sz w:val="28"/>
          <w:szCs w:val="28"/>
        </w:rPr>
        <w:br/>
        <w:t>а) необходимости усиления государственного строя и политического режима</w:t>
      </w:r>
      <w:r w:rsidRPr="005B6017">
        <w:rPr>
          <w:sz w:val="28"/>
          <w:szCs w:val="28"/>
        </w:rPr>
        <w:br/>
        <w:t>б) усиления роли государства в обществе</w:t>
      </w:r>
      <w:r w:rsidRPr="005B6017">
        <w:rPr>
          <w:sz w:val="28"/>
          <w:szCs w:val="28"/>
        </w:rPr>
        <w:br/>
        <w:t>в) усиления государственного регулирования экономики</w:t>
      </w:r>
      <w:r w:rsidRPr="005B6017">
        <w:rPr>
          <w:sz w:val="28"/>
          <w:szCs w:val="28"/>
        </w:rPr>
        <w:br/>
        <w:t xml:space="preserve">г) острой сатиры существующего </w:t>
      </w:r>
      <w:proofErr w:type="spellStart"/>
      <w:r w:rsidRPr="005B6017">
        <w:rPr>
          <w:sz w:val="28"/>
          <w:szCs w:val="28"/>
        </w:rPr>
        <w:t>феодально</w:t>
      </w:r>
      <w:proofErr w:type="spellEnd"/>
      <w:r w:rsidR="002D555F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t>абсолютистского строя</w:t>
      </w:r>
      <w:r w:rsidR="00467AF4">
        <w:rPr>
          <w:sz w:val="28"/>
          <w:szCs w:val="28"/>
        </w:rPr>
        <w:t xml:space="preserve"> </w:t>
      </w: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2. Монтескье один из родоначальников:</w:t>
      </w:r>
      <w:r w:rsidRPr="005B6017">
        <w:rPr>
          <w:sz w:val="28"/>
          <w:szCs w:val="28"/>
        </w:rPr>
        <w:br/>
        <w:t>а) политической географии</w:t>
      </w:r>
      <w:r w:rsidRPr="005B6017">
        <w:rPr>
          <w:sz w:val="28"/>
          <w:szCs w:val="28"/>
        </w:rPr>
        <w:br/>
        <w:t>б) истории политических учений</w:t>
      </w:r>
      <w:r w:rsidRPr="005B6017">
        <w:rPr>
          <w:sz w:val="28"/>
          <w:szCs w:val="28"/>
        </w:rPr>
        <w:br/>
        <w:t>в) географического детерминизма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г) политической истории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3. В какую историческую эпоху был сформулирован известный принцип «Разрешено все, что не запрещено законом»?</w:t>
      </w:r>
      <w:r w:rsidRPr="005B6017">
        <w:rPr>
          <w:sz w:val="28"/>
          <w:szCs w:val="28"/>
        </w:rPr>
        <w:br/>
        <w:t>а) Средневековье</w:t>
      </w:r>
      <w:r w:rsidRPr="005B6017">
        <w:rPr>
          <w:sz w:val="28"/>
          <w:szCs w:val="28"/>
        </w:rPr>
        <w:br/>
        <w:t>б) Возрождение</w:t>
      </w:r>
      <w:r w:rsidRPr="005B6017">
        <w:rPr>
          <w:sz w:val="28"/>
          <w:szCs w:val="28"/>
        </w:rPr>
        <w:br/>
        <w:t>в) Реформация</w:t>
      </w:r>
      <w:r w:rsidRPr="005B6017">
        <w:rPr>
          <w:sz w:val="28"/>
          <w:szCs w:val="28"/>
        </w:rPr>
        <w:br/>
        <w:t>г) Просвещение</w:t>
      </w:r>
      <w:r w:rsidR="00467AF4">
        <w:rPr>
          <w:sz w:val="28"/>
          <w:szCs w:val="28"/>
        </w:rPr>
        <w:t xml:space="preserve"> 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4. Является ли Платон сторонником частной собственности?</w:t>
      </w:r>
      <w:r w:rsidRPr="005B6017">
        <w:rPr>
          <w:sz w:val="28"/>
          <w:szCs w:val="28"/>
        </w:rPr>
        <w:br/>
        <w:t>а) да</w:t>
      </w:r>
      <w:r w:rsidRPr="005B6017">
        <w:rPr>
          <w:sz w:val="28"/>
          <w:szCs w:val="28"/>
        </w:rPr>
        <w:br/>
        <w:t>б) нет</w:t>
      </w:r>
      <w:r w:rsidRPr="005B6017">
        <w:rPr>
          <w:sz w:val="28"/>
          <w:szCs w:val="28"/>
        </w:rPr>
        <w:br/>
        <w:t>в) для некоторых сословий</w:t>
      </w:r>
      <w:r w:rsidR="00467AF4">
        <w:rPr>
          <w:sz w:val="28"/>
          <w:szCs w:val="28"/>
        </w:rPr>
        <w:t xml:space="preserve"> 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5. Теоретик народного суверенитета:</w:t>
      </w:r>
      <w:r w:rsidRPr="005B6017">
        <w:rPr>
          <w:sz w:val="28"/>
          <w:szCs w:val="28"/>
        </w:rPr>
        <w:br/>
        <w:t>а) Ш.Л. Монтескье</w:t>
      </w:r>
      <w:r w:rsidRPr="005B6017">
        <w:rPr>
          <w:sz w:val="28"/>
          <w:szCs w:val="28"/>
        </w:rPr>
        <w:br/>
        <w:t>б) Ж.Ж. Руссо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в) Д. Дидро</w:t>
      </w:r>
      <w:r w:rsidRPr="005B6017">
        <w:rPr>
          <w:sz w:val="28"/>
          <w:szCs w:val="28"/>
        </w:rPr>
        <w:br/>
        <w:t>г) П. Гольбах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 xml:space="preserve">6. </w:t>
      </w:r>
      <w:r w:rsidR="00D067E5" w:rsidRPr="005B6017">
        <w:rPr>
          <w:sz w:val="28"/>
          <w:szCs w:val="28"/>
        </w:rPr>
        <w:t>Сторонник рабства:</w:t>
      </w:r>
      <w:r w:rsidR="00D067E5" w:rsidRPr="005B6017">
        <w:rPr>
          <w:sz w:val="28"/>
          <w:szCs w:val="28"/>
        </w:rPr>
        <w:br/>
        <w:t>а) Платон</w:t>
      </w:r>
      <w:r w:rsidR="00467AF4">
        <w:rPr>
          <w:sz w:val="28"/>
          <w:szCs w:val="28"/>
        </w:rPr>
        <w:t xml:space="preserve"> </w:t>
      </w:r>
      <w:r w:rsidR="00D067E5" w:rsidRPr="005B6017">
        <w:rPr>
          <w:sz w:val="28"/>
          <w:szCs w:val="28"/>
        </w:rPr>
        <w:br/>
        <w:t>б) Аристотель</w:t>
      </w:r>
      <w:r w:rsidR="00467AF4">
        <w:rPr>
          <w:sz w:val="28"/>
          <w:szCs w:val="28"/>
        </w:rPr>
        <w:t xml:space="preserve"> </w:t>
      </w:r>
      <w:r w:rsidR="00D067E5" w:rsidRPr="005B6017">
        <w:rPr>
          <w:sz w:val="28"/>
          <w:szCs w:val="28"/>
        </w:rPr>
        <w:br/>
        <w:t>в) А. Августин</w:t>
      </w:r>
      <w:r w:rsidR="00467AF4">
        <w:rPr>
          <w:sz w:val="28"/>
          <w:szCs w:val="28"/>
        </w:rPr>
        <w:t xml:space="preserve"> </w:t>
      </w:r>
      <w:r w:rsidR="00D067E5" w:rsidRPr="005B6017">
        <w:rPr>
          <w:sz w:val="28"/>
          <w:szCs w:val="28"/>
        </w:rPr>
        <w:br/>
        <w:t>г) Ф. Аквинский</w:t>
      </w:r>
      <w:r w:rsidR="00D067E5" w:rsidRPr="005B6017">
        <w:rPr>
          <w:sz w:val="28"/>
          <w:szCs w:val="28"/>
        </w:rPr>
        <w:br/>
        <w:t>д) Н. Макиавелли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7. Противник разделения власти:</w:t>
      </w:r>
      <w:r w:rsidRPr="005B6017">
        <w:rPr>
          <w:sz w:val="28"/>
          <w:szCs w:val="28"/>
        </w:rPr>
        <w:br/>
        <w:t>а) Вольтер</w:t>
      </w:r>
      <w:r w:rsidRPr="005B6017">
        <w:rPr>
          <w:sz w:val="28"/>
          <w:szCs w:val="28"/>
        </w:rPr>
        <w:br/>
        <w:t>б) Монтескье</w:t>
      </w:r>
      <w:r w:rsidRPr="005B6017">
        <w:rPr>
          <w:sz w:val="28"/>
          <w:szCs w:val="28"/>
        </w:rPr>
        <w:br/>
        <w:t>в) Дидро</w:t>
      </w:r>
      <w:r w:rsidRPr="005B6017">
        <w:rPr>
          <w:sz w:val="28"/>
          <w:szCs w:val="28"/>
        </w:rPr>
        <w:br/>
        <w:t>г) Руссо</w:t>
      </w:r>
      <w:r w:rsidR="00467AF4">
        <w:rPr>
          <w:sz w:val="28"/>
          <w:szCs w:val="28"/>
        </w:rPr>
        <w:t xml:space="preserve"> 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lastRenderedPageBreak/>
        <w:t>8. Чем является «категорический императив» для И. Канта?</w:t>
      </w:r>
      <w:r w:rsidRPr="005B6017">
        <w:rPr>
          <w:sz w:val="28"/>
          <w:szCs w:val="28"/>
        </w:rPr>
        <w:br/>
        <w:t>а) правовым законом</w:t>
      </w:r>
      <w:r w:rsidRPr="005B6017">
        <w:rPr>
          <w:sz w:val="28"/>
          <w:szCs w:val="28"/>
        </w:rPr>
        <w:br/>
        <w:t>б) божественным установлением</w:t>
      </w:r>
      <w:r w:rsidRPr="005B6017">
        <w:rPr>
          <w:sz w:val="28"/>
          <w:szCs w:val="28"/>
        </w:rPr>
        <w:br/>
        <w:t>в) нравственным законом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г) политическим правилом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9. Родоначальник концепции правового государства:</w:t>
      </w:r>
      <w:r w:rsidRPr="005B6017">
        <w:rPr>
          <w:sz w:val="28"/>
          <w:szCs w:val="28"/>
        </w:rPr>
        <w:br/>
        <w:t>а) Ш. Монтескье</w:t>
      </w:r>
      <w:r w:rsidRPr="005B6017">
        <w:rPr>
          <w:sz w:val="28"/>
          <w:szCs w:val="28"/>
        </w:rPr>
        <w:br/>
        <w:t>б) Дж. Локк</w:t>
      </w:r>
      <w:r w:rsidRPr="005B6017">
        <w:rPr>
          <w:sz w:val="28"/>
          <w:szCs w:val="28"/>
        </w:rPr>
        <w:br/>
        <w:t>в) К. Маркс</w:t>
      </w:r>
      <w:r w:rsidRPr="005B6017">
        <w:rPr>
          <w:sz w:val="28"/>
          <w:szCs w:val="28"/>
        </w:rPr>
        <w:br/>
        <w:t>г) И. Кант</w:t>
      </w:r>
      <w:r w:rsidR="00467AF4">
        <w:rPr>
          <w:sz w:val="28"/>
          <w:szCs w:val="28"/>
        </w:rPr>
        <w:t xml:space="preserve"> 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10. Нарушением каких законов является крепостное право по оценке А.Н. Радищева?</w:t>
      </w:r>
      <w:r w:rsidRPr="005B6017">
        <w:rPr>
          <w:sz w:val="28"/>
          <w:szCs w:val="28"/>
        </w:rPr>
        <w:br/>
        <w:t>а) естественных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б) божественных</w:t>
      </w:r>
      <w:r w:rsidRPr="005B6017">
        <w:rPr>
          <w:sz w:val="28"/>
          <w:szCs w:val="28"/>
        </w:rPr>
        <w:br/>
        <w:t>в) нравственных</w:t>
      </w:r>
      <w:r w:rsidRPr="005B6017">
        <w:rPr>
          <w:sz w:val="28"/>
          <w:szCs w:val="28"/>
        </w:rPr>
        <w:br/>
        <w:t>г) международных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11. Кто создал модель идеального государственного устройства?</w:t>
      </w:r>
      <w:r w:rsidRPr="005B6017">
        <w:rPr>
          <w:sz w:val="28"/>
          <w:szCs w:val="28"/>
        </w:rPr>
        <w:br/>
        <w:t>а) Демокрит</w:t>
      </w:r>
      <w:r w:rsidRPr="005B6017">
        <w:rPr>
          <w:sz w:val="28"/>
          <w:szCs w:val="28"/>
        </w:rPr>
        <w:br/>
        <w:t>б) Сократ</w:t>
      </w:r>
      <w:r w:rsidRPr="005B6017">
        <w:rPr>
          <w:sz w:val="28"/>
          <w:szCs w:val="28"/>
        </w:rPr>
        <w:br/>
        <w:t>в) Платон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г) Аристотель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12. Кто из перечисленных впервые в России обратился к договорной теории происхождения государства?</w:t>
      </w:r>
      <w:r w:rsidRPr="005B6017">
        <w:rPr>
          <w:sz w:val="28"/>
          <w:szCs w:val="28"/>
        </w:rPr>
        <w:br/>
        <w:t>а) М.М. Сперанский</w:t>
      </w:r>
      <w:r w:rsidRPr="005B6017">
        <w:rPr>
          <w:sz w:val="28"/>
          <w:szCs w:val="28"/>
        </w:rPr>
        <w:br/>
        <w:t>б) Ф. Прокопович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в) Г.В. Плеханов</w:t>
      </w:r>
      <w:r w:rsidRPr="005B6017">
        <w:rPr>
          <w:sz w:val="28"/>
          <w:szCs w:val="28"/>
        </w:rPr>
        <w:br/>
        <w:t>г) А.А. Радищев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 xml:space="preserve">13. Отметьте основные течения </w:t>
      </w:r>
      <w:proofErr w:type="spellStart"/>
      <w:r w:rsidRPr="005B6017">
        <w:rPr>
          <w:sz w:val="28"/>
          <w:szCs w:val="28"/>
        </w:rPr>
        <w:t>политико</w:t>
      </w:r>
      <w:proofErr w:type="spellEnd"/>
      <w:r w:rsidR="002D555F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t>правовой мысли, существовавшие в Западной Европе в первой половине XIX в:</w:t>
      </w:r>
      <w:r w:rsidRPr="005B6017">
        <w:rPr>
          <w:sz w:val="28"/>
          <w:szCs w:val="28"/>
        </w:rPr>
        <w:br/>
        <w:t>а) марксизм, неотомизм, либерализм</w:t>
      </w:r>
      <w:r w:rsidRPr="005B6017">
        <w:rPr>
          <w:sz w:val="28"/>
          <w:szCs w:val="28"/>
        </w:rPr>
        <w:br/>
        <w:t>б) марксизм, анархизм, утопический социализм</w:t>
      </w:r>
      <w:r w:rsidRPr="005B6017">
        <w:rPr>
          <w:sz w:val="28"/>
          <w:szCs w:val="28"/>
        </w:rPr>
        <w:br/>
        <w:t>в) большевизм, анархизм, народничество</w:t>
      </w:r>
      <w:r w:rsidRPr="005B6017">
        <w:rPr>
          <w:sz w:val="28"/>
          <w:szCs w:val="28"/>
        </w:rPr>
        <w:br/>
        <w:t>г) либерализм, социализм, юридический позитивизм</w:t>
      </w:r>
      <w:r w:rsidR="00467AF4">
        <w:rPr>
          <w:sz w:val="28"/>
          <w:szCs w:val="28"/>
        </w:rPr>
        <w:t xml:space="preserve"> 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 xml:space="preserve">14. Авторы </w:t>
      </w:r>
      <w:proofErr w:type="spellStart"/>
      <w:r w:rsidRPr="005B6017">
        <w:rPr>
          <w:sz w:val="28"/>
          <w:szCs w:val="28"/>
        </w:rPr>
        <w:t>политико</w:t>
      </w:r>
      <w:proofErr w:type="spellEnd"/>
      <w:r w:rsidR="002D555F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t>правовых идей раннего социализма:</w:t>
      </w:r>
      <w:r w:rsidRPr="005B6017">
        <w:rPr>
          <w:sz w:val="28"/>
          <w:szCs w:val="28"/>
        </w:rPr>
        <w:br/>
        <w:t>а) Н. Макиавелли</w:t>
      </w:r>
      <w:r w:rsidRPr="005B6017">
        <w:rPr>
          <w:sz w:val="28"/>
          <w:szCs w:val="28"/>
        </w:rPr>
        <w:br/>
        <w:t>б) Б. Спиноза</w:t>
      </w:r>
      <w:r w:rsidRPr="005B6017">
        <w:rPr>
          <w:sz w:val="28"/>
          <w:szCs w:val="28"/>
        </w:rPr>
        <w:br/>
        <w:t>в) Т. Кампанелла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 xml:space="preserve">г) Г. </w:t>
      </w:r>
      <w:proofErr w:type="spellStart"/>
      <w:r w:rsidRPr="005B6017">
        <w:rPr>
          <w:sz w:val="28"/>
          <w:szCs w:val="28"/>
        </w:rPr>
        <w:t>Гроций</w:t>
      </w:r>
      <w:proofErr w:type="spellEnd"/>
      <w:r w:rsidRPr="005B6017">
        <w:rPr>
          <w:sz w:val="28"/>
          <w:szCs w:val="28"/>
        </w:rPr>
        <w:br/>
        <w:t>д) Т. Мор</w:t>
      </w:r>
      <w:r w:rsidR="00467AF4">
        <w:rPr>
          <w:sz w:val="28"/>
          <w:szCs w:val="28"/>
        </w:rPr>
        <w:t xml:space="preserve"> 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15</w:t>
      </w:r>
      <w:r w:rsidR="004E2A5C" w:rsidRPr="005B6017">
        <w:rPr>
          <w:sz w:val="28"/>
          <w:szCs w:val="28"/>
        </w:rPr>
        <w:t>. Источник мусульманского права:</w:t>
      </w:r>
      <w:r w:rsidR="004E2A5C" w:rsidRPr="005B6017">
        <w:rPr>
          <w:sz w:val="28"/>
          <w:szCs w:val="28"/>
        </w:rPr>
        <w:br/>
        <w:t>а) Коран</w:t>
      </w:r>
      <w:r w:rsidR="00467AF4">
        <w:rPr>
          <w:sz w:val="28"/>
          <w:szCs w:val="28"/>
        </w:rPr>
        <w:t xml:space="preserve"> </w:t>
      </w:r>
      <w:r w:rsidR="004E2A5C" w:rsidRPr="005B6017">
        <w:rPr>
          <w:sz w:val="28"/>
          <w:szCs w:val="28"/>
        </w:rPr>
        <w:br/>
        <w:t>б) Кияс</w:t>
      </w:r>
      <w:r w:rsidR="004E2A5C" w:rsidRPr="005B6017">
        <w:rPr>
          <w:sz w:val="28"/>
          <w:szCs w:val="28"/>
        </w:rPr>
        <w:br/>
        <w:t xml:space="preserve">в) </w:t>
      </w:r>
      <w:proofErr w:type="spellStart"/>
      <w:r w:rsidR="004E2A5C" w:rsidRPr="005B6017">
        <w:rPr>
          <w:sz w:val="28"/>
          <w:szCs w:val="28"/>
        </w:rPr>
        <w:t>Иджма</w:t>
      </w:r>
      <w:proofErr w:type="spellEnd"/>
      <w:r w:rsidR="004E2A5C" w:rsidRPr="005B6017">
        <w:rPr>
          <w:sz w:val="28"/>
          <w:szCs w:val="28"/>
        </w:rPr>
        <w:br/>
        <w:t>г) Сунна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</w:t>
      </w:r>
      <w:r w:rsidR="00D067E5" w:rsidRPr="005B6017">
        <w:rPr>
          <w:sz w:val="28"/>
          <w:szCs w:val="28"/>
        </w:rPr>
        <w:t>6</w:t>
      </w:r>
      <w:r w:rsidRPr="005B6017">
        <w:rPr>
          <w:sz w:val="28"/>
          <w:szCs w:val="28"/>
        </w:rPr>
        <w:t>. Основатель международного права:</w:t>
      </w:r>
      <w:r w:rsidRPr="005B6017">
        <w:rPr>
          <w:sz w:val="28"/>
          <w:szCs w:val="28"/>
        </w:rPr>
        <w:br/>
        <w:t xml:space="preserve">а) Г. </w:t>
      </w:r>
      <w:proofErr w:type="spellStart"/>
      <w:r w:rsidRPr="005B6017">
        <w:rPr>
          <w:sz w:val="28"/>
          <w:szCs w:val="28"/>
        </w:rPr>
        <w:t>Гроций</w:t>
      </w:r>
      <w:proofErr w:type="spellEnd"/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б) Б. Спиноза</w:t>
      </w:r>
      <w:r w:rsidRPr="005B6017">
        <w:rPr>
          <w:sz w:val="28"/>
          <w:szCs w:val="28"/>
        </w:rPr>
        <w:br/>
        <w:t>в) Т. Гоббс</w:t>
      </w:r>
    </w:p>
    <w:p w:rsidR="00D067E5" w:rsidRPr="005B6017" w:rsidRDefault="00D067E5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E2A5C" w:rsidRPr="005B6017" w:rsidRDefault="004E2A5C" w:rsidP="002D55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6017">
        <w:rPr>
          <w:sz w:val="28"/>
          <w:szCs w:val="28"/>
        </w:rPr>
        <w:t>1</w:t>
      </w:r>
      <w:r w:rsidR="00D067E5" w:rsidRPr="005B6017">
        <w:rPr>
          <w:sz w:val="28"/>
          <w:szCs w:val="28"/>
        </w:rPr>
        <w:t>7</w:t>
      </w:r>
      <w:r w:rsidRPr="005B6017">
        <w:rPr>
          <w:sz w:val="28"/>
          <w:szCs w:val="28"/>
        </w:rPr>
        <w:t>. Сторонник необходимости абсолютной, неделимой и непередаваемой власти в период английской революции:</w:t>
      </w:r>
      <w:r w:rsidRPr="005B6017">
        <w:rPr>
          <w:sz w:val="28"/>
          <w:szCs w:val="28"/>
        </w:rPr>
        <w:br/>
        <w:t>а) Т. Гоббс</w:t>
      </w:r>
      <w:r w:rsidR="00467AF4">
        <w:rPr>
          <w:sz w:val="28"/>
          <w:szCs w:val="28"/>
        </w:rPr>
        <w:t xml:space="preserve"> </w:t>
      </w:r>
      <w:r w:rsidRPr="005B6017">
        <w:rPr>
          <w:sz w:val="28"/>
          <w:szCs w:val="28"/>
        </w:rPr>
        <w:br/>
        <w:t>б) Дж. Локк</w:t>
      </w:r>
      <w:r w:rsidRPr="005B6017">
        <w:rPr>
          <w:sz w:val="28"/>
          <w:szCs w:val="28"/>
        </w:rPr>
        <w:br/>
        <w:t>в) Н. Макиавелли</w:t>
      </w:r>
      <w:r w:rsidRPr="005B6017">
        <w:rPr>
          <w:sz w:val="28"/>
          <w:szCs w:val="28"/>
        </w:rPr>
        <w:br/>
        <w:t>г) Т. Мор</w:t>
      </w:r>
    </w:p>
    <w:p w:rsidR="0060217A" w:rsidRPr="005B6017" w:rsidRDefault="0060217A" w:rsidP="002D5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628" w:rsidRPr="005B6017" w:rsidRDefault="00045628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6017">
        <w:rPr>
          <w:rFonts w:ascii="Times New Roman" w:eastAsia="Times New Roman" w:hAnsi="Times New Roman" w:cs="Times New Roman"/>
          <w:sz w:val="28"/>
          <w:szCs w:val="28"/>
        </w:rPr>
        <w:t>1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t>. Выберите основные понятия эпохи Просвещения в Италии и Германии: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а) общественный договор, естественное состояние, гражданские права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б) философ на троне, идеальное государство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в) монархия, естественное право, приоритет церковной власти над светской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555F" w:rsidRDefault="002D555F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344D0C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601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45628" w:rsidRPr="005B6017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t>Автор высказывания «государство — это большая семья»: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а) Пифагор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б) Конфуций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в) Сократ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 xml:space="preserve">г) </w:t>
      </w:r>
      <w:proofErr w:type="spellStart"/>
      <w:r w:rsidRPr="005B6017">
        <w:rPr>
          <w:rFonts w:ascii="Times New Roman" w:eastAsia="Times New Roman" w:hAnsi="Times New Roman" w:cs="Times New Roman"/>
          <w:sz w:val="28"/>
          <w:szCs w:val="28"/>
        </w:rPr>
        <w:t>Полибий</w:t>
      </w:r>
      <w:proofErr w:type="spellEnd"/>
      <w:r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555F" w:rsidRDefault="002D555F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344D0C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6017">
        <w:rPr>
          <w:rFonts w:ascii="Times New Roman" w:eastAsia="Times New Roman" w:hAnsi="Times New Roman" w:cs="Times New Roman"/>
          <w:sz w:val="28"/>
          <w:szCs w:val="28"/>
        </w:rPr>
        <w:t>20. Данный просветитель отрицал теорию договорного происхождения государства, а считал, что оно возникает в результате войны: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а) Вольтер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б) Ш. Монтескье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в) Ж.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t>Ж. Руссо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br/>
        <w:t>г) Дидро</w:t>
      </w:r>
    </w:p>
    <w:p w:rsidR="002D555F" w:rsidRDefault="002D555F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344D0C" w:rsidRPr="005B6017" w:rsidRDefault="00344D0C" w:rsidP="002D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389A">
        <w:rPr>
          <w:rFonts w:ascii="Times New Roman" w:eastAsia="Times New Roman" w:hAnsi="Times New Roman" w:cs="Times New Roman"/>
          <w:sz w:val="28"/>
          <w:szCs w:val="28"/>
        </w:rPr>
        <w:t>21. Кто является автором эпоса «Давид Сасунский»?</w:t>
      </w:r>
    </w:p>
    <w:p w:rsidR="00344D0C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Шота Руставели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Низами </w:t>
      </w:r>
      <w:proofErr w:type="spellStart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Гянджеви</w:t>
      </w:r>
      <w:proofErr w:type="spell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армянский народ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Мхитар</w:t>
      </w:r>
      <w:proofErr w:type="spellEnd"/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Гош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Наихудшим злом пифагорейцы считали: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бедность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б)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анархию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народовластие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безграмотность</w:t>
      </w:r>
      <w:proofErr w:type="gramEnd"/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Лидером какого направления в I Интернационале был М.А. Бакунин?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большевистского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меньшевистского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анархистского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национал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социалистского</w:t>
      </w:r>
      <w:proofErr w:type="spellEnd"/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24.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Кто был представителем западников?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П.В. Анненков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Ю.Ф.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Самарин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К.С.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Аксаков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все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ответы верны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Какой из диалогов не относится к творчеству Платона?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Апология Сократа»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«Протагор»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Законы»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«Народ»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Кто не был представителем славянофильства?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К.С.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Аксаков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Киреевский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Ю.Ф.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Самарин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П.В. Анненков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Что имел в виду А.Н. Радищев, называя «зверским обычаем, знаменующим сердце окаменелое и души отсутствие совершенное».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правление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Петра I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междоусобные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войны времен Киевской Руси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патриархальную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русскую семью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крепостное право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Основные понятия эпохи Просвещения в Италии и Германии – это: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общественный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договор, естественное состояние, гражданские права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философ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на троне, идеальное государство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монархия, естественное право, приоритет церковной власти над светской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29.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Ж. Кальвин принадлежал к деятелям: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Возрождения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Реформации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Просвещения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французской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революции</w:t>
      </w:r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Кто из французских просветителей отрицал теорию договорного происхождения государства, а считал, что оно возникает в результате войны: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Вольтер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Ш. </w:t>
      </w:r>
      <w:proofErr w:type="spellStart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Мотескье</w:t>
      </w:r>
      <w:proofErr w:type="spell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Ж.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Ж. Руссо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Дидро</w:t>
      </w:r>
      <w:proofErr w:type="gramEnd"/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31.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Основой правовых норм в исламе служат: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Коран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Сунна</w:t>
      </w: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шариат</w:t>
      </w:r>
      <w:proofErr w:type="gramEnd"/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иджтихад</w:t>
      </w:r>
      <w:proofErr w:type="spellEnd"/>
      <w:proofErr w:type="gramEnd"/>
    </w:p>
    <w:p w:rsidR="002D555F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2D555F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32.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Н. Макиавелли считал, что: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этика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и политика тождественны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этика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и политика несовместимы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этика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– часть политики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этика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предшествует политике</w:t>
      </w:r>
    </w:p>
    <w:p w:rsidR="003217B0" w:rsidRDefault="003217B0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3217B0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33.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Родоначальником Реформации был: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Н.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Макиавелли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Б.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Спиноза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М.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Лютер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Т.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Гоббс</w:t>
      </w:r>
    </w:p>
    <w:p w:rsidR="003217B0" w:rsidRDefault="003217B0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3217B0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34.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Теория «философ на троне» принадлежит: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Конфуцию</w:t>
      </w:r>
      <w:proofErr w:type="gramEnd"/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Платону</w:t>
      </w:r>
      <w:proofErr w:type="gramEnd"/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Аристотелю</w:t>
      </w:r>
      <w:proofErr w:type="gramEnd"/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Августину</w:t>
      </w:r>
    </w:p>
    <w:p w:rsidR="00344D0C" w:rsidRPr="005B6017" w:rsidRDefault="00344D0C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D0C" w:rsidRPr="005B6017" w:rsidRDefault="003217B0" w:rsidP="002D55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35.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Кто был сторонником необходимости абсолютной, неделимой и непередаваемой власти в период английской революции: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>Т. Гоббс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Дж.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Локк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Н.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Макиавелли</w:t>
      </w:r>
    </w:p>
    <w:p w:rsidR="00344D0C" w:rsidRPr="005B6017" w:rsidRDefault="003217B0" w:rsidP="00321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2D5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Т.</w:t>
      </w:r>
      <w:proofErr w:type="gramEnd"/>
      <w:r w:rsidR="00344D0C" w:rsidRPr="005B6017">
        <w:rPr>
          <w:rFonts w:ascii="Times New Roman" w:eastAsia="Times New Roman" w:hAnsi="Times New Roman" w:cs="Times New Roman"/>
          <w:sz w:val="28"/>
          <w:szCs w:val="28"/>
        </w:rPr>
        <w:t xml:space="preserve"> Мор</w:t>
      </w:r>
    </w:p>
    <w:p w:rsidR="00842B34" w:rsidRDefault="00344D0C" w:rsidP="002D5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01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36.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Определите значение термина «вергельд»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37.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Распространенным видом доказательств были ордалии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F35D3D" w:rsidRDefault="00842B34" w:rsidP="002D555F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1A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38.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относил</w:t>
      </w:r>
      <w:r>
        <w:rPr>
          <w:rFonts w:ascii="Times New Roman" w:hAnsi="Times New Roman" w:cs="Times New Roman"/>
          <w:color w:val="000000"/>
          <w:sz w:val="28"/>
          <w:szCs w:val="28"/>
        </w:rPr>
        <w:t>ся к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основным органам государственной власти раннефеодально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Франции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39.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Какие реформы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провел Людовик 9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40.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Назовите состояния Франции в период сословно</w:t>
      </w:r>
      <w:r w:rsidR="002D55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представительной монархии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Назовите о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рган сословного представительства Франции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42.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Назовите центральные органы государственного правления Франции в период сословной монархии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43.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Каковы о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собенности французского абсолютизма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44.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Чем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была обусловлена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п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родажа государственных должностей во Франции при Ришелье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45.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>Назовите и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сточники французского права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46.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В каком году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была принята Великая Хартия Вольностей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47.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Какие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были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ц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ентральны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в Англии в 12 в.</w:t>
      </w:r>
      <w:r>
        <w:rPr>
          <w:rFonts w:ascii="Times New Roman" w:hAnsi="Times New Roman" w:cs="Times New Roman"/>
          <w:color w:val="000000"/>
          <w:sz w:val="27"/>
          <w:szCs w:val="27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48.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>Назовите о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рган сословного представительства в Англии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4 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>Какие о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собенности английского абсолютизма </w:t>
      </w:r>
      <w:r>
        <w:rPr>
          <w:rFonts w:ascii="Times New Roman" w:hAnsi="Times New Roman" w:cs="Times New Roman"/>
          <w:color w:val="000000"/>
          <w:sz w:val="28"/>
          <w:szCs w:val="28"/>
        </w:rPr>
        <w:t>вы знаете?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50.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акой орган относился к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чрезвычайны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Англии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51.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какого года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сохранялась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олитическая раздробленность Германии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52.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Кто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курфюрст?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устанавливал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остав и количество курфюрстов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 каких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коллегий состоял Рейхстаг Германии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A6A2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/>
          <w:sz w:val="27"/>
          <w:szCs w:val="27"/>
        </w:rPr>
        <w:t>Назовите о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собенности немецкого абсолютизма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6. Кто относится к центральным органам управления Пруссии?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Назовите группы в которые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Каролина сочетала преступления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5601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58.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Каким органом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с конца 15 в.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была ограничена Власть Великого князя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lastRenderedPageBreak/>
        <w:t>59.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>Назовите х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арактерны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 орган сословно</w:t>
      </w:r>
      <w:r w:rsidR="002D55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представительной монархии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60.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Назовите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ервы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 в России систематизированны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61.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Где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был оформлен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окончательно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з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акрепощения крестьян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62.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В каком году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был начат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п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роцесс закрепощения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63.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Назовите о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собенности российского абсолютизма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64.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Назовите з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аконодательный акт, который определяет правовое положение дворянства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65.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Через что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Петр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осуществлял высшую церковную власть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66.</w:t>
      </w:r>
      <w:r w:rsidRPr="007F0E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Назовите а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кт, </w:t>
      </w:r>
      <w:r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 уравнивает в правовом отношении имение с вотчинами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67.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Какая система пришла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а смену приказной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е?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68.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Какими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особенностями характеризовалось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аконодательство Петра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60187">
        <w:rPr>
          <w:rFonts w:ascii="Times New Roman" w:hAnsi="Times New Roman" w:cs="Times New Roman"/>
          <w:color w:val="000000"/>
          <w:sz w:val="28"/>
          <w:szCs w:val="28"/>
        </w:rPr>
        <w:t>69.</w:t>
      </w:r>
      <w:r w:rsidRPr="00560187">
        <w:rPr>
          <w:rFonts w:ascii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В каком году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Англия была провозглашена республикой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Pr="00285FCF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Pr="00285FCF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85FCF">
        <w:rPr>
          <w:rFonts w:ascii="Times New Roman" w:hAnsi="Times New Roman" w:cs="Times New Roman"/>
          <w:color w:val="000000"/>
          <w:sz w:val="28"/>
          <w:szCs w:val="28"/>
        </w:rPr>
        <w:t>70.</w:t>
      </w:r>
      <w:r w:rsidRPr="00285FCF">
        <w:rPr>
          <w:rFonts w:ascii="Times New Roman" w:hAnsi="Times New Roman" w:cs="Times New Roman"/>
          <w:color w:val="000000"/>
          <w:sz w:val="27"/>
          <w:szCs w:val="27"/>
        </w:rPr>
        <w:t xml:space="preserve"> В каком году </w:t>
      </w:r>
      <w:r w:rsidRPr="00285FCF">
        <w:rPr>
          <w:rFonts w:ascii="Times New Roman" w:hAnsi="Times New Roman" w:cs="Times New Roman"/>
          <w:color w:val="000000"/>
          <w:sz w:val="28"/>
          <w:szCs w:val="28"/>
        </w:rPr>
        <w:t xml:space="preserve">был казнен Король Англии Карл </w:t>
      </w:r>
      <w:r w:rsidRPr="00285FC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285FCF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7AF4" w:rsidRDefault="00467AF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7AF4" w:rsidRDefault="00467AF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7AF4" w:rsidRDefault="00467AF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34" w:rsidRPr="001A6A2D" w:rsidRDefault="00842B34" w:rsidP="002D55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1A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ОТВЕТЫ НА ТЕСТЫ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15"/>
        <w:gridCol w:w="1531"/>
        <w:gridCol w:w="1530"/>
        <w:gridCol w:w="1530"/>
        <w:gridCol w:w="1531"/>
        <w:gridCol w:w="1532"/>
      </w:tblGrid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4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5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6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7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8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9"/>
              </w:numPr>
              <w:spacing w:after="0" w:line="240" w:lineRule="auto"/>
              <w:ind w:left="656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0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1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2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3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4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5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6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7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19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0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2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4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6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7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29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0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1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2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3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4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F4" w:rsidRPr="00AF402D" w:rsidTr="008A406C"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467AF4">
            <w:pPr>
              <w:numPr>
                <w:ilvl w:val="0"/>
                <w:numId w:val="35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F4" w:rsidRPr="001A6A2D" w:rsidRDefault="00467AF4" w:rsidP="008A4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B34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36.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повышенный штраф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37.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«суд божий».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38.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король; королевская курия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39.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военную; судебную; финансовой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40.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духовенство; «третье сословие»; дворянство.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41.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Генеральные штаты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42.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парламент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43.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сложный, громоздкий, слишком дорогой чиновничий аппарат управления.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44.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желанием короля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45.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кутюмы; ордонансы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46.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в 1215 </w:t>
      </w:r>
      <w:proofErr w:type="gramStart"/>
      <w:r w:rsidRPr="001A6A2D">
        <w:rPr>
          <w:rFonts w:ascii="Times New Roman" w:hAnsi="Times New Roman" w:cs="Times New Roman"/>
          <w:color w:val="000000"/>
          <w:sz w:val="28"/>
          <w:szCs w:val="28"/>
        </w:rPr>
        <w:t>г .</w:t>
      </w:r>
      <w:proofErr w:type="gramEnd"/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47.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король; парламент.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48.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парламент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49.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незавершенный характер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50.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Звездная палата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51.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 xml:space="preserve"> 1871 </w:t>
      </w:r>
      <w:proofErr w:type="gramStart"/>
      <w:r w:rsidRPr="001A6A2D">
        <w:rPr>
          <w:rFonts w:ascii="Times New Roman" w:hAnsi="Times New Roman" w:cs="Times New Roman"/>
          <w:color w:val="000000"/>
          <w:sz w:val="28"/>
          <w:szCs w:val="28"/>
        </w:rPr>
        <w:t>г .</w:t>
      </w:r>
      <w:proofErr w:type="gramEnd"/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52.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князья</w:t>
      </w:r>
      <w:r w:rsidR="002D55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избиратели.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53.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 Золотая булла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54.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курфюрстов;</w:t>
      </w:r>
      <w:r w:rsidRPr="005132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рыцарей; духовенства.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55. </w:t>
      </w:r>
      <w:r w:rsidRPr="001A6A2D">
        <w:rPr>
          <w:rFonts w:ascii="Times New Roman" w:hAnsi="Times New Roman" w:cs="Times New Roman"/>
          <w:color w:val="000000"/>
          <w:sz w:val="28"/>
          <w:szCs w:val="28"/>
        </w:rPr>
        <w:t>княжеский характер; раздробленный характер.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56.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король; рейхстаг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57.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против религии; государственные преступления, против собственности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58.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Боярской Думой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59.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земские соборы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60.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 Судебник 1497</w:t>
      </w:r>
      <w:proofErr w:type="gramStart"/>
      <w:r w:rsidRPr="00560187">
        <w:rPr>
          <w:rFonts w:ascii="Times New Roman" w:hAnsi="Times New Roman" w:cs="Times New Roman"/>
          <w:color w:val="000000"/>
          <w:sz w:val="28"/>
          <w:szCs w:val="28"/>
        </w:rPr>
        <w:t>р .</w:t>
      </w:r>
      <w:proofErr w:type="gramEnd"/>
      <w:r w:rsidRPr="005601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61.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560187">
        <w:rPr>
          <w:rFonts w:ascii="Times New Roman" w:hAnsi="Times New Roman" w:cs="Times New Roman"/>
          <w:color w:val="000000"/>
          <w:sz w:val="28"/>
          <w:szCs w:val="28"/>
        </w:rPr>
        <w:t>Стоглаве</w:t>
      </w:r>
      <w:proofErr w:type="spellEnd"/>
      <w:r w:rsidRPr="005601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62.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в Судебнике 1497 </w:t>
      </w:r>
      <w:proofErr w:type="gramStart"/>
      <w:r w:rsidRPr="00560187">
        <w:rPr>
          <w:rFonts w:ascii="Times New Roman" w:hAnsi="Times New Roman" w:cs="Times New Roman"/>
          <w:color w:val="000000"/>
          <w:sz w:val="28"/>
          <w:szCs w:val="28"/>
        </w:rPr>
        <w:t>г .</w:t>
      </w:r>
      <w:proofErr w:type="gramEnd"/>
      <w:r w:rsidRPr="005601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63. 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слабость российской буржуазии, находившейся в большой зависимости от государства; сохранились феодальные отношения;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64.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 Табель о рангах 1722 </w:t>
      </w:r>
      <w:proofErr w:type="gramStart"/>
      <w:r w:rsidRPr="00560187">
        <w:rPr>
          <w:rFonts w:ascii="Times New Roman" w:hAnsi="Times New Roman" w:cs="Times New Roman"/>
          <w:color w:val="000000"/>
          <w:sz w:val="28"/>
          <w:szCs w:val="28"/>
        </w:rPr>
        <w:t>г .</w:t>
      </w:r>
      <w:proofErr w:type="gramEnd"/>
      <w:r w:rsidRPr="005601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65.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 Синод;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66.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 Жалованная грамота дворянству 1785 </w:t>
      </w:r>
      <w:proofErr w:type="gramStart"/>
      <w:r w:rsidRPr="00560187">
        <w:rPr>
          <w:rFonts w:ascii="Times New Roman" w:hAnsi="Times New Roman" w:cs="Times New Roman"/>
          <w:color w:val="000000"/>
          <w:sz w:val="28"/>
          <w:szCs w:val="28"/>
        </w:rPr>
        <w:t>г .</w:t>
      </w:r>
      <w:proofErr w:type="gramEnd"/>
      <w:r w:rsidRPr="005601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67.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 коллегий;</w:t>
      </w:r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68.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 меньшей </w:t>
      </w:r>
      <w:proofErr w:type="spellStart"/>
      <w:r w:rsidRPr="00560187">
        <w:rPr>
          <w:rFonts w:ascii="Times New Roman" w:hAnsi="Times New Roman" w:cs="Times New Roman"/>
          <w:color w:val="000000"/>
          <w:sz w:val="28"/>
          <w:szCs w:val="28"/>
        </w:rPr>
        <w:t>казуистичн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>ю</w:t>
      </w:r>
      <w:proofErr w:type="spellEnd"/>
    </w:p>
    <w:p w:rsidR="00842B34" w:rsidRPr="00560187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69.</w:t>
      </w:r>
      <w:r w:rsidRPr="00560187">
        <w:rPr>
          <w:rFonts w:ascii="Times New Roman" w:hAnsi="Times New Roman" w:cs="Times New Roman"/>
          <w:color w:val="000000"/>
          <w:sz w:val="28"/>
          <w:szCs w:val="28"/>
        </w:rPr>
        <w:t xml:space="preserve">1649 </w:t>
      </w:r>
    </w:p>
    <w:p w:rsidR="00842B34" w:rsidRPr="001A6A2D" w:rsidRDefault="00842B34" w:rsidP="002D55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70.</w:t>
      </w:r>
      <w:r w:rsidRPr="00285FCF">
        <w:rPr>
          <w:rFonts w:ascii="Times New Roman" w:hAnsi="Times New Roman" w:cs="Times New Roman"/>
          <w:color w:val="000000"/>
          <w:sz w:val="28"/>
          <w:szCs w:val="28"/>
        </w:rPr>
        <w:t> в 1649 г.</w:t>
      </w:r>
    </w:p>
    <w:p w:rsidR="00842B34" w:rsidRPr="005B6017" w:rsidRDefault="00842B34" w:rsidP="002D5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42B34" w:rsidRPr="005B6017" w:rsidSect="00140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46"/>
    <w:multiLevelType w:val="multilevel"/>
    <w:tmpl w:val="B170C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8C2482"/>
    <w:multiLevelType w:val="multilevel"/>
    <w:tmpl w:val="8B64FB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70B89"/>
    <w:multiLevelType w:val="multilevel"/>
    <w:tmpl w:val="898EB6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26F5"/>
    <w:multiLevelType w:val="multilevel"/>
    <w:tmpl w:val="77C42CA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535CAC"/>
    <w:multiLevelType w:val="multilevel"/>
    <w:tmpl w:val="18189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23C29"/>
    <w:multiLevelType w:val="multilevel"/>
    <w:tmpl w:val="7D6E79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02A9C"/>
    <w:multiLevelType w:val="multilevel"/>
    <w:tmpl w:val="98125DC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82492F"/>
    <w:multiLevelType w:val="multilevel"/>
    <w:tmpl w:val="8DC070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21311"/>
    <w:multiLevelType w:val="multilevel"/>
    <w:tmpl w:val="72DE13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D12E41"/>
    <w:multiLevelType w:val="multilevel"/>
    <w:tmpl w:val="5D02774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C719AA"/>
    <w:multiLevelType w:val="multilevel"/>
    <w:tmpl w:val="661E123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2B7B2E"/>
    <w:multiLevelType w:val="multilevel"/>
    <w:tmpl w:val="AFCA53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01DAE"/>
    <w:multiLevelType w:val="multilevel"/>
    <w:tmpl w:val="8C5074E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C45E6B"/>
    <w:multiLevelType w:val="multilevel"/>
    <w:tmpl w:val="DD24483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922F44"/>
    <w:multiLevelType w:val="multilevel"/>
    <w:tmpl w:val="223A6F5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6B5E2D"/>
    <w:multiLevelType w:val="multilevel"/>
    <w:tmpl w:val="5962831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074AB8"/>
    <w:multiLevelType w:val="multilevel"/>
    <w:tmpl w:val="6136E7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2B2523"/>
    <w:multiLevelType w:val="multilevel"/>
    <w:tmpl w:val="D2B8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386363"/>
    <w:multiLevelType w:val="multilevel"/>
    <w:tmpl w:val="575CCAE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53481F"/>
    <w:multiLevelType w:val="multilevel"/>
    <w:tmpl w:val="2C5E676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2C338C"/>
    <w:multiLevelType w:val="multilevel"/>
    <w:tmpl w:val="5A60A03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62597A"/>
    <w:multiLevelType w:val="multilevel"/>
    <w:tmpl w:val="AF0E46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697AA3"/>
    <w:multiLevelType w:val="multilevel"/>
    <w:tmpl w:val="297492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641757"/>
    <w:multiLevelType w:val="multilevel"/>
    <w:tmpl w:val="1DF2168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DB344B"/>
    <w:multiLevelType w:val="multilevel"/>
    <w:tmpl w:val="D21C3B4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C40609"/>
    <w:multiLevelType w:val="multilevel"/>
    <w:tmpl w:val="64AC96E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DB00C2"/>
    <w:multiLevelType w:val="multilevel"/>
    <w:tmpl w:val="7A0CA8D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31644C"/>
    <w:multiLevelType w:val="multilevel"/>
    <w:tmpl w:val="07D4CB9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1510CB"/>
    <w:multiLevelType w:val="multilevel"/>
    <w:tmpl w:val="FCEC81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9F1993"/>
    <w:multiLevelType w:val="multilevel"/>
    <w:tmpl w:val="837243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185455"/>
    <w:multiLevelType w:val="multilevel"/>
    <w:tmpl w:val="07E2A5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4A08CC"/>
    <w:multiLevelType w:val="multilevel"/>
    <w:tmpl w:val="34DC47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9A7FA1"/>
    <w:multiLevelType w:val="multilevel"/>
    <w:tmpl w:val="16005B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A11C29"/>
    <w:multiLevelType w:val="multilevel"/>
    <w:tmpl w:val="FF8899D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A80AC7"/>
    <w:multiLevelType w:val="multilevel"/>
    <w:tmpl w:val="253CB49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"/>
  </w:num>
  <w:num w:numId="3">
    <w:abstractNumId w:val="28"/>
  </w:num>
  <w:num w:numId="4">
    <w:abstractNumId w:val="29"/>
  </w:num>
  <w:num w:numId="5">
    <w:abstractNumId w:val="7"/>
  </w:num>
  <w:num w:numId="6">
    <w:abstractNumId w:val="4"/>
  </w:num>
  <w:num w:numId="7">
    <w:abstractNumId w:val="22"/>
  </w:num>
  <w:num w:numId="8">
    <w:abstractNumId w:val="16"/>
  </w:num>
  <w:num w:numId="9">
    <w:abstractNumId w:val="2"/>
  </w:num>
  <w:num w:numId="10">
    <w:abstractNumId w:val="31"/>
  </w:num>
  <w:num w:numId="11">
    <w:abstractNumId w:val="21"/>
  </w:num>
  <w:num w:numId="12">
    <w:abstractNumId w:val="14"/>
  </w:num>
  <w:num w:numId="13">
    <w:abstractNumId w:val="30"/>
  </w:num>
  <w:num w:numId="14">
    <w:abstractNumId w:val="5"/>
  </w:num>
  <w:num w:numId="15">
    <w:abstractNumId w:val="23"/>
  </w:num>
  <w:num w:numId="16">
    <w:abstractNumId w:val="11"/>
  </w:num>
  <w:num w:numId="17">
    <w:abstractNumId w:val="6"/>
  </w:num>
  <w:num w:numId="18">
    <w:abstractNumId w:val="8"/>
  </w:num>
  <w:num w:numId="19">
    <w:abstractNumId w:val="0"/>
  </w:num>
  <w:num w:numId="20">
    <w:abstractNumId w:val="10"/>
  </w:num>
  <w:num w:numId="21">
    <w:abstractNumId w:val="25"/>
  </w:num>
  <w:num w:numId="22">
    <w:abstractNumId w:val="12"/>
  </w:num>
  <w:num w:numId="23">
    <w:abstractNumId w:val="34"/>
  </w:num>
  <w:num w:numId="24">
    <w:abstractNumId w:val="32"/>
  </w:num>
  <w:num w:numId="25">
    <w:abstractNumId w:val="15"/>
  </w:num>
  <w:num w:numId="26">
    <w:abstractNumId w:val="24"/>
  </w:num>
  <w:num w:numId="27">
    <w:abstractNumId w:val="13"/>
  </w:num>
  <w:num w:numId="28">
    <w:abstractNumId w:val="9"/>
  </w:num>
  <w:num w:numId="29">
    <w:abstractNumId w:val="18"/>
  </w:num>
  <w:num w:numId="30">
    <w:abstractNumId w:val="19"/>
  </w:num>
  <w:num w:numId="31">
    <w:abstractNumId w:val="27"/>
  </w:num>
  <w:num w:numId="32">
    <w:abstractNumId w:val="26"/>
  </w:num>
  <w:num w:numId="33">
    <w:abstractNumId w:val="33"/>
  </w:num>
  <w:num w:numId="34">
    <w:abstractNumId w:val="20"/>
  </w:num>
  <w:num w:numId="35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D96"/>
    <w:rsid w:val="00045628"/>
    <w:rsid w:val="000F6D96"/>
    <w:rsid w:val="0014000F"/>
    <w:rsid w:val="002D555F"/>
    <w:rsid w:val="003217B0"/>
    <w:rsid w:val="00344D0C"/>
    <w:rsid w:val="00467AF4"/>
    <w:rsid w:val="004E2A5C"/>
    <w:rsid w:val="005B6017"/>
    <w:rsid w:val="0060217A"/>
    <w:rsid w:val="007E389A"/>
    <w:rsid w:val="00842B34"/>
    <w:rsid w:val="00D067E5"/>
    <w:rsid w:val="00F6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8DAA"/>
  <w15:docId w15:val="{8F753FEF-0F88-4210-A39B-6568082B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00F"/>
  </w:style>
  <w:style w:type="paragraph" w:styleId="3">
    <w:name w:val="heading 3"/>
    <w:basedOn w:val="a"/>
    <w:link w:val="30"/>
    <w:uiPriority w:val="9"/>
    <w:qFormat/>
    <w:rsid w:val="00F605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05C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right-answer">
    <w:name w:val="right-answer"/>
    <w:basedOn w:val="a0"/>
    <w:rsid w:val="00F605C3"/>
  </w:style>
  <w:style w:type="paragraph" w:styleId="a3">
    <w:name w:val="Normal (Web)"/>
    <w:basedOn w:val="a"/>
    <w:link w:val="a4"/>
    <w:unhideWhenUsed/>
    <w:rsid w:val="004E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34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z-cardanswer">
    <w:name w:val="quiz-card__answer"/>
    <w:basedOn w:val="a"/>
    <w:rsid w:val="0034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5B601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5"/>
    <w:rsid w:val="005B601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kern w:val="1"/>
      <w:sz w:val="28"/>
      <w:szCs w:val="24"/>
      <w:lang w:val="uk-UA" w:eastAsia="zh-CN"/>
    </w:rPr>
  </w:style>
  <w:style w:type="paragraph" w:styleId="a5">
    <w:name w:val="Body Text"/>
    <w:basedOn w:val="a"/>
    <w:link w:val="a6"/>
    <w:uiPriority w:val="99"/>
    <w:semiHidden/>
    <w:unhideWhenUsed/>
    <w:rsid w:val="005B60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B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31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1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8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6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1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09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2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2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7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40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5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9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2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6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3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6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58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05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0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9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99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8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09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28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4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6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2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4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9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2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72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6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7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77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107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6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3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1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4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7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9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4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7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5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4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6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32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9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4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0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7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04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95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7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7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22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75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7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1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5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6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1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8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5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7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9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6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2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2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0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5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4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5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4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2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2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3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9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7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0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3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7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9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1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9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8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6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2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3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9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2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4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6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4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3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3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3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8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3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8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2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6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0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4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4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1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9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9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4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8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5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1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6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6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8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1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9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8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0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7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5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0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6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8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3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1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9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8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1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7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6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9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 Евгения</dc:creator>
  <cp:keywords/>
  <dc:description/>
  <cp:lastModifiedBy>Evgeniya Pokhilko</cp:lastModifiedBy>
  <cp:revision>10</cp:revision>
  <dcterms:created xsi:type="dcterms:W3CDTF">2017-03-01T14:01:00Z</dcterms:created>
  <dcterms:modified xsi:type="dcterms:W3CDTF">2023-11-19T13:26:00Z</dcterms:modified>
</cp:coreProperties>
</file>